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366"/>
        <w:tblW w:w="9349" w:type="dxa"/>
        <w:tblInd w:w="0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68"/>
        <w:gridCol w:w="1546"/>
        <w:gridCol w:w="1546"/>
        <w:gridCol w:w="1570"/>
        <w:gridCol w:w="1553"/>
        <w:gridCol w:w="1566"/>
      </w:tblGrid>
      <w:tr w:rsidR="005B20B4" w14:paraId="6E0F03C0" w14:textId="77777777" w:rsidTr="00515D15">
        <w:trPr>
          <w:trHeight w:val="276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5D3B0E6" w14:textId="77777777" w:rsidR="005B20B4" w:rsidRDefault="00020106" w:rsidP="00515D15">
            <w:pPr>
              <w:spacing w:after="0" w:line="259" w:lineRule="auto"/>
              <w:ind w:left="0" w:firstLine="0"/>
            </w:pPr>
            <w:r>
              <w:t>Date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53625F9" w14:textId="77777777" w:rsidR="005B20B4" w:rsidRDefault="00020106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Started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5B80B2" w14:textId="77777777" w:rsidR="005B20B4" w:rsidRDefault="00020106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Ended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651232" w14:textId="77777777" w:rsidR="005B20B4" w:rsidRDefault="00BD1F94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Next Meeting: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E77C05D" w14:textId="77777777" w:rsidR="005B20B4" w:rsidRDefault="00BD1F94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Next Time: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31B6C1B" w14:textId="77777777" w:rsidR="005B20B4" w:rsidRDefault="00BD1F94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Prepared by: </w:t>
            </w:r>
          </w:p>
        </w:tc>
      </w:tr>
      <w:tr w:rsidR="005B20B4" w14:paraId="4087E89D" w14:textId="77777777" w:rsidTr="00515D15">
        <w:trPr>
          <w:trHeight w:val="28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C294" w14:textId="2C81A039" w:rsidR="005B20B4" w:rsidRDefault="00A9410A" w:rsidP="00515D1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04/21/20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7BE8" w14:textId="211C1DC3" w:rsidR="005B20B4" w:rsidRDefault="00A9410A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 4:15</w:t>
            </w:r>
            <w:r w:rsidR="00E80805">
              <w:rPr>
                <w:sz w:val="22"/>
              </w:rPr>
              <w:t xml:space="preserve"> PM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72D0" w14:textId="698A69C2" w:rsidR="005B20B4" w:rsidRDefault="00A9410A" w:rsidP="00020106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5:26</w:t>
            </w:r>
            <w:r w:rsidR="00E80805">
              <w:rPr>
                <w:sz w:val="22"/>
              </w:rPr>
              <w:t xml:space="preserve"> PM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4EE2" w14:textId="7C49624F" w:rsidR="005B20B4" w:rsidRDefault="00A9410A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05/19/20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0C38" w14:textId="77777777" w:rsidR="005B20B4" w:rsidRDefault="00515D15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</w:t>
            </w:r>
            <w:r w:rsidR="00BD1F94">
              <w:rPr>
                <w:sz w:val="22"/>
              </w:rPr>
              <w:t xml:space="preserve">4:15 PM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8B33" w14:textId="77777777" w:rsidR="005B20B4" w:rsidRDefault="00E80805" w:rsidP="00515D15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L. Davidson</w:t>
            </w:r>
            <w:r w:rsidR="00BD1F94">
              <w:rPr>
                <w:sz w:val="22"/>
              </w:rPr>
              <w:t xml:space="preserve"> </w:t>
            </w:r>
          </w:p>
        </w:tc>
      </w:tr>
      <w:tr w:rsidR="005B20B4" w14:paraId="369307D1" w14:textId="77777777" w:rsidTr="00515D15">
        <w:trPr>
          <w:trHeight w:val="276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38F394A5" w14:textId="77777777" w:rsidR="005B20B4" w:rsidRDefault="00691E9F" w:rsidP="00515D1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  </w:t>
            </w:r>
            <w:r w:rsidR="00BD1F94">
              <w:rPr>
                <w:sz w:val="22"/>
              </w:rPr>
              <w:t xml:space="preserve">Meeting Location: 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739A4DF6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14:paraId="01ADD646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501F14F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</w:tr>
      <w:tr w:rsidR="005B20B4" w14:paraId="3D116F21" w14:textId="77777777" w:rsidTr="00515D15">
        <w:trPr>
          <w:trHeight w:val="280"/>
        </w:trPr>
        <w:tc>
          <w:tcPr>
            <w:tcW w:w="4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FBC86" w14:textId="77777777" w:rsidR="005B20B4" w:rsidRDefault="00BD1F94" w:rsidP="00515D15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Georgia School for Innovation and the Classics </w:t>
            </w:r>
            <w:r w:rsidR="00020106">
              <w:rPr>
                <w:sz w:val="22"/>
              </w:rPr>
              <w:t>- Library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1048E8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C9B929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D11B4F" w14:textId="77777777" w:rsidR="005B20B4" w:rsidRDefault="005B20B4" w:rsidP="00515D15">
            <w:pPr>
              <w:spacing w:after="160" w:line="259" w:lineRule="auto"/>
              <w:ind w:left="0" w:firstLine="0"/>
            </w:pPr>
          </w:p>
        </w:tc>
      </w:tr>
    </w:tbl>
    <w:p w14:paraId="60E11F20" w14:textId="77777777" w:rsidR="005B20B4" w:rsidRDefault="00BD1F94" w:rsidP="00D006F2">
      <w:r>
        <w:t xml:space="preserve"> </w:t>
      </w:r>
    </w:p>
    <w:tbl>
      <w:tblPr>
        <w:tblStyle w:val="TableGrid"/>
        <w:tblW w:w="9349" w:type="dxa"/>
        <w:tblInd w:w="6" w:type="dxa"/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16"/>
        <w:gridCol w:w="2902"/>
        <w:gridCol w:w="2831"/>
      </w:tblGrid>
      <w:tr w:rsidR="005B20B4" w14:paraId="0A892341" w14:textId="77777777">
        <w:trPr>
          <w:trHeight w:val="27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3773FC2C" w14:textId="77777777" w:rsidR="005B20B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Attended by: 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79DECE3" w14:textId="77777777" w:rsidR="005B20B4" w:rsidRDefault="005B20B4">
            <w:pPr>
              <w:spacing w:after="160" w:line="259" w:lineRule="auto"/>
              <w:ind w:left="0" w:firstLine="0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095B68E" w14:textId="77777777" w:rsidR="005B20B4" w:rsidRDefault="00BD1F94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5B20B4" w14:paraId="3B56013D" w14:textId="77777777">
        <w:trPr>
          <w:trHeight w:val="2429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3AE6" w14:textId="77777777" w:rsidR="008C5604" w:rsidRPr="00671956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Robert Buchwitz </w:t>
            </w:r>
          </w:p>
          <w:p w14:paraId="32038D19" w14:textId="01A1B53D" w:rsidR="00020106" w:rsidRDefault="00A9410A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Wright McLeod</w:t>
            </w:r>
          </w:p>
          <w:p w14:paraId="4D48C02A" w14:textId="77777777" w:rsidR="00020106" w:rsidRDefault="00020106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Brent Weir</w:t>
            </w:r>
          </w:p>
          <w:p w14:paraId="7B00DB0E" w14:textId="77777777" w:rsidR="008863E2" w:rsidRDefault="008863E2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Eugene Yu</w:t>
            </w:r>
          </w:p>
          <w:p w14:paraId="07BB176B" w14:textId="24202EAF" w:rsidR="00A9410A" w:rsidRDefault="00A9410A" w:rsidP="00A9410A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Danny Brewington  - Conferenced in on phone</w:t>
            </w:r>
          </w:p>
          <w:p w14:paraId="6AE09315" w14:textId="77777777" w:rsidR="00330DE8" w:rsidRDefault="00330DE8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44777527" w14:textId="77777777" w:rsidR="004E553D" w:rsidRDefault="004E553D">
            <w:pPr>
              <w:spacing w:after="0" w:line="259" w:lineRule="auto"/>
              <w:ind w:left="0" w:firstLine="0"/>
              <w:rPr>
                <w:sz w:val="22"/>
              </w:rPr>
            </w:pPr>
          </w:p>
          <w:p w14:paraId="35D641FE" w14:textId="77777777" w:rsidR="008C5604" w:rsidRDefault="008C5604">
            <w:pPr>
              <w:spacing w:after="0" w:line="259" w:lineRule="auto"/>
              <w:ind w:left="0" w:firstLine="0"/>
            </w:pPr>
          </w:p>
          <w:p w14:paraId="77AE8B88" w14:textId="77777777" w:rsidR="005B20B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  <w:p w14:paraId="7E2BCD93" w14:textId="77777777" w:rsidR="005B20B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7344" w14:textId="77777777" w:rsidR="00D006F2" w:rsidRPr="00671956" w:rsidRDefault="008C5604" w:rsidP="00022BBD">
            <w:pPr>
              <w:spacing w:after="0" w:line="259" w:lineRule="auto"/>
              <w:ind w:left="1" w:firstLine="0"/>
              <w:rPr>
                <w:sz w:val="22"/>
              </w:rPr>
            </w:pPr>
            <w:r>
              <w:rPr>
                <w:sz w:val="22"/>
              </w:rPr>
              <w:t>Jody Boulineau</w:t>
            </w:r>
            <w:r w:rsidR="00BD1F94">
              <w:rPr>
                <w:sz w:val="22"/>
              </w:rPr>
              <w:t xml:space="preserve"> </w:t>
            </w:r>
          </w:p>
          <w:p w14:paraId="01A4E314" w14:textId="77777777" w:rsidR="005B20B4" w:rsidRPr="00E80805" w:rsidRDefault="00E80805" w:rsidP="008863E2">
            <w:pPr>
              <w:spacing w:after="0" w:line="259" w:lineRule="auto"/>
              <w:ind w:left="0" w:firstLine="0"/>
              <w:rPr>
                <w:sz w:val="22"/>
              </w:rPr>
            </w:pPr>
            <w:r w:rsidRPr="00E80805">
              <w:rPr>
                <w:sz w:val="22"/>
              </w:rPr>
              <w:t>Laurie Davidson</w:t>
            </w:r>
          </w:p>
          <w:p w14:paraId="2DA834FB" w14:textId="77777777" w:rsidR="004E553D" w:rsidRPr="007C4CC0" w:rsidRDefault="00E80805" w:rsidP="004E553D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David Jenkins</w:t>
            </w:r>
          </w:p>
          <w:p w14:paraId="29055C4D" w14:textId="77777777" w:rsidR="005B20B4" w:rsidRDefault="00020106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Julie Hawkins</w:t>
            </w:r>
          </w:p>
          <w:p w14:paraId="5B1CB6E0" w14:textId="4D5A9F57" w:rsidR="005B20B4" w:rsidRDefault="00A9410A" w:rsidP="00A9410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Jessica Yoder</w:t>
            </w:r>
            <w:r w:rsidR="00BD1F94">
              <w:rPr>
                <w:sz w:val="22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8457" w14:textId="77777777" w:rsidR="00515D15" w:rsidRDefault="00515D15" w:rsidP="00671956">
            <w:pPr>
              <w:spacing w:after="0" w:line="259" w:lineRule="auto"/>
              <w:ind w:left="0" w:firstLine="0"/>
            </w:pPr>
          </w:p>
          <w:p w14:paraId="6401FD0E" w14:textId="77777777" w:rsidR="005B20B4" w:rsidRDefault="00BD1F94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5B20B4" w14:paraId="2DEF0BD1" w14:textId="77777777">
        <w:trPr>
          <w:trHeight w:val="27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14:paraId="6D7A645D" w14:textId="77777777" w:rsidR="005B20B4" w:rsidRDefault="00BD1F9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B693082" w14:textId="77777777" w:rsidR="005B20B4" w:rsidRDefault="005B20B4">
            <w:pPr>
              <w:spacing w:after="160" w:line="259" w:lineRule="auto"/>
              <w:ind w:left="0" w:firstLine="0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76B448" w14:textId="77777777" w:rsidR="005B20B4" w:rsidRDefault="00BD1F94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</w:tbl>
    <w:p w14:paraId="46A52CB6" w14:textId="77777777" w:rsidR="005B20B4" w:rsidRDefault="00BD1F94">
      <w:pPr>
        <w:spacing w:after="237" w:line="259" w:lineRule="auto"/>
        <w:ind w:left="0" w:firstLine="0"/>
      </w:pPr>
      <w:r>
        <w:rPr>
          <w:sz w:val="22"/>
        </w:rPr>
        <w:t xml:space="preserve"> </w:t>
      </w:r>
    </w:p>
    <w:p w14:paraId="49B12F83" w14:textId="77777777" w:rsidR="005B20B4" w:rsidRDefault="00BD1F94">
      <w:pPr>
        <w:spacing w:after="255" w:line="259" w:lineRule="auto"/>
        <w:ind w:left="10"/>
      </w:pPr>
      <w:r>
        <w:rPr>
          <w:b/>
        </w:rPr>
        <w:t xml:space="preserve">CALL TO ORDER (Mr. Buchwitz) </w:t>
      </w:r>
    </w:p>
    <w:p w14:paraId="2D7895EC" w14:textId="77777777" w:rsidR="005B20B4" w:rsidRDefault="00E80805">
      <w:pPr>
        <w:pStyle w:val="Heading1"/>
        <w:tabs>
          <w:tab w:val="center" w:pos="516"/>
          <w:tab w:val="center" w:pos="2444"/>
        </w:tabs>
        <w:ind w:left="0" w:firstLine="0"/>
      </w:pPr>
      <w:r>
        <w:rPr>
          <w:b w:val="0"/>
          <w:sz w:val="22"/>
        </w:rPr>
        <w:tab/>
      </w:r>
      <w:r w:rsidR="00BD1F94">
        <w:t>I.</w:t>
      </w:r>
      <w:r w:rsidR="00BD1F94">
        <w:rPr>
          <w:rFonts w:ascii="Arial" w:eastAsia="Arial" w:hAnsi="Arial" w:cs="Arial"/>
        </w:rPr>
        <w:t xml:space="preserve"> </w:t>
      </w:r>
      <w:r w:rsidR="00BD1F94">
        <w:rPr>
          <w:rFonts w:ascii="Arial" w:eastAsia="Arial" w:hAnsi="Arial" w:cs="Arial"/>
        </w:rPr>
        <w:tab/>
      </w:r>
      <w:r w:rsidR="00BD1F94">
        <w:t xml:space="preserve"> Administrative Functions </w:t>
      </w:r>
    </w:p>
    <w:p w14:paraId="061C56B4" w14:textId="18F153EB" w:rsidR="005B20B4" w:rsidRDefault="001005FB" w:rsidP="00E64222">
      <w:pPr>
        <w:pStyle w:val="ListParagraph"/>
        <w:numPr>
          <w:ilvl w:val="0"/>
          <w:numId w:val="2"/>
        </w:numPr>
      </w:pPr>
      <w:r>
        <w:t xml:space="preserve">A motion was made by </w:t>
      </w:r>
      <w:r w:rsidR="00A9410A">
        <w:t>Mr. Weir</w:t>
      </w:r>
      <w:r w:rsidR="00671956">
        <w:t xml:space="preserve"> to approve the minutes from the last meeting</w:t>
      </w:r>
      <w:r w:rsidR="007C4CC0">
        <w:t>. The mot</w:t>
      </w:r>
      <w:r w:rsidR="00A9410A">
        <w:t>ion was seconded by Mr. McLeod</w:t>
      </w:r>
      <w:r w:rsidR="00671956">
        <w:t>.</w:t>
      </w:r>
      <w:r w:rsidR="00020106">
        <w:t xml:space="preserve"> The motion was approved</w:t>
      </w:r>
      <w:r w:rsidR="005B3B13">
        <w:t>.</w:t>
      </w:r>
    </w:p>
    <w:p w14:paraId="0836F450" w14:textId="77777777" w:rsidR="005B20B4" w:rsidRDefault="00BD1F94" w:rsidP="00340330">
      <w:pPr>
        <w:spacing w:after="34" w:line="259" w:lineRule="auto"/>
        <w:ind w:left="0" w:firstLine="0"/>
      </w:pPr>
      <w:r>
        <w:tab/>
        <w:t xml:space="preserve"> </w:t>
      </w:r>
      <w:r>
        <w:tab/>
        <w:t xml:space="preserve">                             </w:t>
      </w:r>
    </w:p>
    <w:p w14:paraId="3F474807" w14:textId="77777777" w:rsidR="005B20B4" w:rsidRDefault="00BD1F94" w:rsidP="00022BBD">
      <w:pPr>
        <w:pStyle w:val="Heading1"/>
        <w:tabs>
          <w:tab w:val="center" w:pos="548"/>
          <w:tab w:val="center" w:pos="2328"/>
        </w:tabs>
        <w:ind w:left="0" w:firstLine="0"/>
      </w:pPr>
      <w:r>
        <w:rPr>
          <w:b w:val="0"/>
          <w:sz w:val="22"/>
        </w:rPr>
        <w:tab/>
      </w:r>
      <w:r w:rsidR="00340330">
        <w:rPr>
          <w:b w:val="0"/>
          <w:sz w:val="22"/>
        </w:rPr>
        <w:t xml:space="preserve">        </w:t>
      </w:r>
      <w:r>
        <w:t>II.</w:t>
      </w:r>
      <w:r w:rsidR="00340330">
        <w:rPr>
          <w:rFonts w:ascii="Arial" w:eastAsia="Arial" w:hAnsi="Arial" w:cs="Arial"/>
        </w:rPr>
        <w:t xml:space="preserve">         </w:t>
      </w:r>
      <w:r w:rsidR="00F67B6B">
        <w:t>School Reports</w:t>
      </w:r>
      <w:r>
        <w:t xml:space="preserve"> </w:t>
      </w:r>
    </w:p>
    <w:p w14:paraId="2CA2F967" w14:textId="1C4C6CE7" w:rsidR="001005FB" w:rsidRDefault="00515D15" w:rsidP="00E64222">
      <w:pPr>
        <w:pStyle w:val="ListParagraph"/>
        <w:numPr>
          <w:ilvl w:val="0"/>
          <w:numId w:val="1"/>
        </w:numPr>
      </w:pPr>
      <w:r>
        <w:t>T</w:t>
      </w:r>
      <w:r w:rsidR="00022BBD">
        <w:t xml:space="preserve">he School </w:t>
      </w:r>
      <w:r w:rsidR="00A9410A">
        <w:t>Report was reviewed and discussed. Robert Buchwitz complemented the school leadership team on the retention of teachers.</w:t>
      </w:r>
    </w:p>
    <w:p w14:paraId="4B93606F" w14:textId="77777777" w:rsidR="00515D15" w:rsidRDefault="00515D15" w:rsidP="00DF5EF8">
      <w:pPr>
        <w:tabs>
          <w:tab w:val="center" w:pos="580"/>
          <w:tab w:val="center" w:pos="2028"/>
        </w:tabs>
        <w:spacing w:after="36" w:line="259" w:lineRule="auto"/>
        <w:ind w:left="0" w:firstLine="0"/>
      </w:pPr>
    </w:p>
    <w:p w14:paraId="6FE75ABD" w14:textId="77777777" w:rsidR="005B20B4" w:rsidRDefault="00340330" w:rsidP="00340330">
      <w:pPr>
        <w:tabs>
          <w:tab w:val="center" w:pos="580"/>
          <w:tab w:val="center" w:pos="2028"/>
        </w:tabs>
        <w:spacing w:after="36" w:line="259" w:lineRule="auto"/>
        <w:ind w:left="0" w:firstLine="0"/>
      </w:pPr>
      <w:r>
        <w:rPr>
          <w:b/>
        </w:rPr>
        <w:t xml:space="preserve">       </w:t>
      </w:r>
      <w:r w:rsidR="00515D15">
        <w:rPr>
          <w:b/>
        </w:rPr>
        <w:t xml:space="preserve"> </w:t>
      </w:r>
      <w:r w:rsidR="00BD1F94">
        <w:rPr>
          <w:b/>
        </w:rPr>
        <w:t>III.</w:t>
      </w:r>
      <w:r w:rsidR="00BD1F94">
        <w:rPr>
          <w:rFonts w:ascii="Arial" w:eastAsia="Arial" w:hAnsi="Arial" w:cs="Arial"/>
          <w:b/>
        </w:rPr>
        <w:t xml:space="preserve"> </w:t>
      </w:r>
      <w:r w:rsidR="00BD1F94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 </w:t>
      </w:r>
      <w:r w:rsidR="008C5604">
        <w:rPr>
          <w:b/>
        </w:rPr>
        <w:t>Financial Report:</w:t>
      </w:r>
    </w:p>
    <w:p w14:paraId="19910264" w14:textId="1E36B44C" w:rsidR="00515D15" w:rsidRDefault="00671956" w:rsidP="00E64222">
      <w:pPr>
        <w:pStyle w:val="ListParagraph"/>
        <w:numPr>
          <w:ilvl w:val="0"/>
          <w:numId w:val="1"/>
        </w:numPr>
        <w:spacing w:after="34" w:line="259" w:lineRule="auto"/>
      </w:pPr>
      <w:r>
        <w:t>Th</w:t>
      </w:r>
      <w:r w:rsidR="00340330">
        <w:t>e Financial R</w:t>
      </w:r>
      <w:r w:rsidR="00A9410A">
        <w:t>eport was reviewed at a high level. Limited discussion due to incomplete data in PCGenesis. Back data being recreated in PCG by bookkeeper.</w:t>
      </w:r>
    </w:p>
    <w:p w14:paraId="6B15885F" w14:textId="77777777" w:rsidR="008863E2" w:rsidRDefault="008863E2" w:rsidP="008863E2">
      <w:pPr>
        <w:spacing w:after="34" w:line="259" w:lineRule="auto"/>
      </w:pPr>
    </w:p>
    <w:p w14:paraId="341DA0BE" w14:textId="77777777" w:rsidR="005B20B4" w:rsidRDefault="005B20B4" w:rsidP="00340330">
      <w:pPr>
        <w:spacing w:after="35" w:line="259" w:lineRule="auto"/>
        <w:ind w:left="0" w:firstLine="0"/>
      </w:pPr>
    </w:p>
    <w:p w14:paraId="6FAC7927" w14:textId="77777777" w:rsidR="00D006F2" w:rsidRDefault="00BD1F94" w:rsidP="001005FB">
      <w:pPr>
        <w:pStyle w:val="Heading1"/>
        <w:tabs>
          <w:tab w:val="center" w:pos="619"/>
          <w:tab w:val="center" w:pos="2116"/>
        </w:tabs>
        <w:spacing w:after="9"/>
        <w:ind w:left="0" w:firstLine="0"/>
        <w:rPr>
          <w:rFonts w:ascii="Arial" w:eastAsia="Arial" w:hAnsi="Arial" w:cs="Arial"/>
        </w:rPr>
      </w:pPr>
      <w:r>
        <w:rPr>
          <w:b w:val="0"/>
          <w:sz w:val="22"/>
        </w:rPr>
        <w:lastRenderedPageBreak/>
        <w:tab/>
      </w:r>
      <w:r w:rsidR="007C4CC0">
        <w:rPr>
          <w:b w:val="0"/>
          <w:sz w:val="22"/>
        </w:rPr>
        <w:t xml:space="preserve">         </w:t>
      </w:r>
      <w:r w:rsidR="00DF7007">
        <w:t>IV.</w:t>
      </w:r>
      <w:r w:rsidR="007C4CC0">
        <w:rPr>
          <w:rFonts w:ascii="Arial" w:eastAsia="Arial" w:hAnsi="Arial" w:cs="Arial"/>
        </w:rPr>
        <w:t xml:space="preserve">      </w:t>
      </w:r>
      <w:r w:rsidR="00330DE8">
        <w:rPr>
          <w:rFonts w:asciiTheme="minorHAnsi" w:eastAsia="Arial" w:hAnsiTheme="minorHAnsi" w:cs="Arial"/>
        </w:rPr>
        <w:t>New</w:t>
      </w:r>
      <w:r w:rsidR="007C4CC0" w:rsidRPr="00340330">
        <w:rPr>
          <w:rFonts w:asciiTheme="minorHAnsi" w:eastAsia="Arial" w:hAnsiTheme="minorHAnsi" w:cs="Arial"/>
        </w:rPr>
        <w:t xml:space="preserve"> Business</w:t>
      </w:r>
      <w:r w:rsidR="007C4CC0">
        <w:rPr>
          <w:rFonts w:ascii="Arial" w:eastAsia="Arial" w:hAnsi="Arial" w:cs="Arial"/>
        </w:rPr>
        <w:t xml:space="preserve"> </w:t>
      </w:r>
    </w:p>
    <w:p w14:paraId="46B0CF18" w14:textId="77777777" w:rsidR="00022BBD" w:rsidRDefault="00022BBD" w:rsidP="003C3636">
      <w:pPr>
        <w:pStyle w:val="ListParagraph"/>
        <w:ind w:left="2220" w:firstLine="0"/>
      </w:pPr>
    </w:p>
    <w:p w14:paraId="0805A45D" w14:textId="0FABCF32" w:rsidR="00333CE2" w:rsidRDefault="00A9410A" w:rsidP="00020106">
      <w:pPr>
        <w:pStyle w:val="ListParagraph"/>
        <w:numPr>
          <w:ilvl w:val="0"/>
          <w:numId w:val="2"/>
        </w:numPr>
      </w:pPr>
      <w:r>
        <w:t>Proposed credit card usage policy was reviewed and discussed.</w:t>
      </w:r>
    </w:p>
    <w:p w14:paraId="4D387B45" w14:textId="57CEAC0B" w:rsidR="00A9410A" w:rsidRDefault="00A9410A" w:rsidP="00A9410A">
      <w:pPr>
        <w:pStyle w:val="ListParagraph"/>
        <w:numPr>
          <w:ilvl w:val="1"/>
          <w:numId w:val="2"/>
        </w:numPr>
      </w:pPr>
      <w:r>
        <w:t>Suggestion of a $2,500 transaction limit and a $10,000 monthly limit. Mr. Weir mad</w:t>
      </w:r>
      <w:r w:rsidR="00016A7B">
        <w:t>e</w:t>
      </w:r>
      <w:r>
        <w:t xml:space="preserve"> the motion to approve the policy with the amended changes. Mr. McLeod seconded the motion. Vote was unanimous and passed.</w:t>
      </w:r>
    </w:p>
    <w:p w14:paraId="5D41839D" w14:textId="4575E8FD" w:rsidR="00A9410A" w:rsidRDefault="00A9410A" w:rsidP="00A9410A">
      <w:pPr>
        <w:pStyle w:val="ListParagraph"/>
        <w:numPr>
          <w:ilvl w:val="0"/>
          <w:numId w:val="2"/>
        </w:numPr>
      </w:pPr>
      <w:r>
        <w:t>2019/2020 school year ending date was discussed.</w:t>
      </w:r>
    </w:p>
    <w:p w14:paraId="694CE18E" w14:textId="6D68D7C1" w:rsidR="00A9410A" w:rsidRDefault="00A9410A" w:rsidP="00A9410A">
      <w:pPr>
        <w:pStyle w:val="ListParagraph"/>
        <w:numPr>
          <w:ilvl w:val="1"/>
          <w:numId w:val="2"/>
        </w:numPr>
      </w:pPr>
      <w:r>
        <w:t>After much discussion of where the students stand now in their efforts to comp</w:t>
      </w:r>
      <w:r w:rsidR="00746D9C">
        <w:t>l</w:t>
      </w:r>
      <w:r>
        <w:t>ete the required curri</w:t>
      </w:r>
      <w:r w:rsidR="00746D9C">
        <w:t xml:space="preserve">culum, </w:t>
      </w:r>
      <w:bookmarkStart w:id="0" w:name="_GoBack"/>
      <w:bookmarkEnd w:id="0"/>
      <w:r>
        <w:t>the decision was made to continue Remote Learning until May 22, 2020. Mr. Weir mad</w:t>
      </w:r>
      <w:r w:rsidR="00746D9C">
        <w:t>e</w:t>
      </w:r>
      <w:r>
        <w:t xml:space="preserve"> the motion to approve and Mr. McLeod seconded the motion. The motion was passed.</w:t>
      </w:r>
    </w:p>
    <w:p w14:paraId="12327E57" w14:textId="59E01A41" w:rsidR="00A9410A" w:rsidRDefault="00A9410A" w:rsidP="00A9410A">
      <w:pPr>
        <w:pStyle w:val="ListParagraph"/>
        <w:numPr>
          <w:ilvl w:val="0"/>
          <w:numId w:val="2"/>
        </w:numPr>
      </w:pPr>
      <w:r>
        <w:t>2020/2021 school year starting date was discussed.</w:t>
      </w:r>
    </w:p>
    <w:p w14:paraId="36258EB2" w14:textId="26C7DE5B" w:rsidR="00A9410A" w:rsidRDefault="00A9410A" w:rsidP="00A9410A">
      <w:pPr>
        <w:pStyle w:val="ListParagraph"/>
        <w:numPr>
          <w:ilvl w:val="1"/>
          <w:numId w:val="2"/>
        </w:numPr>
      </w:pPr>
      <w:r>
        <w:t>The decision was made to start school with original time line. Mr. Weir made the motion to pass. Mr. McLeod seconded the motion. The motion passed.</w:t>
      </w:r>
    </w:p>
    <w:p w14:paraId="5B7F32B0" w14:textId="77777777" w:rsidR="008863E2" w:rsidRPr="00022BBD" w:rsidRDefault="008863E2" w:rsidP="002E7956">
      <w:pPr>
        <w:ind w:left="1860" w:firstLine="0"/>
      </w:pPr>
    </w:p>
    <w:p w14:paraId="39C87EE7" w14:textId="77777777" w:rsidR="00022BBD" w:rsidRDefault="00022BBD" w:rsidP="00022BBD">
      <w:pPr>
        <w:ind w:left="10" w:firstLine="0"/>
        <w:rPr>
          <w:b/>
        </w:rPr>
      </w:pPr>
      <w:r>
        <w:rPr>
          <w:b/>
        </w:rPr>
        <w:t xml:space="preserve">         V.   Old Business</w:t>
      </w:r>
    </w:p>
    <w:p w14:paraId="5BB92C26" w14:textId="40EFD2FB" w:rsidR="008863E2" w:rsidRPr="008863E2" w:rsidRDefault="00A9410A" w:rsidP="008863E2">
      <w:pPr>
        <w:pStyle w:val="ListParagraph"/>
        <w:numPr>
          <w:ilvl w:val="0"/>
          <w:numId w:val="5"/>
        </w:numPr>
        <w:rPr>
          <w:b/>
        </w:rPr>
      </w:pPr>
      <w:r>
        <w:t>There was no old business.</w:t>
      </w:r>
    </w:p>
    <w:p w14:paraId="69DF8B8A" w14:textId="77777777" w:rsidR="0046778A" w:rsidRPr="0046778A" w:rsidRDefault="0046778A" w:rsidP="0046778A">
      <w:pPr>
        <w:ind w:left="0" w:firstLine="0"/>
        <w:rPr>
          <w:b/>
        </w:rPr>
      </w:pPr>
      <w:r>
        <w:rPr>
          <w:b/>
        </w:rPr>
        <w:tab/>
      </w:r>
    </w:p>
    <w:p w14:paraId="3FF90FE3" w14:textId="77777777" w:rsidR="00330DE8" w:rsidRPr="00330DE8" w:rsidRDefault="00330DE8" w:rsidP="00330DE8">
      <w:pPr>
        <w:spacing w:after="0" w:line="240" w:lineRule="auto"/>
        <w:ind w:left="0" w:firstLine="0"/>
        <w:rPr>
          <w:rFonts w:ascii="Times New Roman" w:hAnsi="Times New Roman"/>
        </w:rPr>
      </w:pPr>
    </w:p>
    <w:p w14:paraId="50E360BD" w14:textId="77777777" w:rsidR="00340330" w:rsidRPr="001005FB" w:rsidRDefault="00F67B6B" w:rsidP="00F67B6B">
      <w:pPr>
        <w:spacing w:after="34" w:line="259" w:lineRule="auto"/>
        <w:ind w:left="0" w:firstLine="0"/>
      </w:pPr>
      <w:r>
        <w:tab/>
        <w:t xml:space="preserve"> </w:t>
      </w:r>
      <w:r>
        <w:tab/>
        <w:t xml:space="preserve">                            </w:t>
      </w:r>
    </w:p>
    <w:p w14:paraId="3E03145E" w14:textId="77777777" w:rsidR="005B20B4" w:rsidRDefault="00BD1F94" w:rsidP="00515D15">
      <w:pPr>
        <w:pStyle w:val="ListParagraph"/>
        <w:spacing w:after="167"/>
        <w:ind w:left="2370" w:firstLine="0"/>
      </w:pPr>
      <w:r>
        <w:rPr>
          <w:b/>
        </w:rPr>
        <w:t xml:space="preserve"> </w:t>
      </w:r>
    </w:p>
    <w:p w14:paraId="17312E98" w14:textId="77777777" w:rsidR="005B20B4" w:rsidRDefault="00BD1F94">
      <w:pPr>
        <w:spacing w:after="221" w:line="259" w:lineRule="auto"/>
        <w:ind w:left="10"/>
      </w:pPr>
      <w:r>
        <w:rPr>
          <w:b/>
        </w:rPr>
        <w:t xml:space="preserve">        ADJOURNMENT:     </w:t>
      </w:r>
    </w:p>
    <w:p w14:paraId="54D54BE4" w14:textId="5A0A2F5F" w:rsidR="005B20B4" w:rsidRDefault="00BD1F94">
      <w:pPr>
        <w:spacing w:after="210"/>
        <w:ind w:left="730"/>
      </w:pPr>
      <w:r>
        <w:t>There being no further business, the motion</w:t>
      </w:r>
      <w:r w:rsidR="007C4CC0">
        <w:t xml:space="preserve"> to</w:t>
      </w:r>
      <w:r w:rsidR="00020106">
        <w:t xml:space="preserve"> adjourn was made by Mr. Weir</w:t>
      </w:r>
      <w:r w:rsidR="00340330">
        <w:t xml:space="preserve"> </w:t>
      </w:r>
      <w:r>
        <w:t>a</w:t>
      </w:r>
      <w:r w:rsidR="001005FB">
        <w:t>n</w:t>
      </w:r>
      <w:r w:rsidR="0046778A">
        <w:t xml:space="preserve">d        </w:t>
      </w:r>
      <w:r w:rsidR="00A9410A">
        <w:t>seconded by Mr. McLeod</w:t>
      </w:r>
      <w:r w:rsidR="001005FB">
        <w:t>. The motion was passed a</w:t>
      </w:r>
      <w:r w:rsidR="00A9410A">
        <w:t>nd the meeting adjourned at 5:26</w:t>
      </w:r>
      <w:r w:rsidR="00C32E57">
        <w:t xml:space="preserve"> PM</w:t>
      </w:r>
      <w:r w:rsidR="001005FB">
        <w:t xml:space="preserve"> </w:t>
      </w:r>
      <w:r w:rsidR="00626C79">
        <w:t>with Peace and Harmony Prevailing.</w:t>
      </w:r>
    </w:p>
    <w:p w14:paraId="15CD5F65" w14:textId="77777777" w:rsidR="005B20B4" w:rsidRDefault="00BD1F94">
      <w:pPr>
        <w:spacing w:after="222" w:line="259" w:lineRule="auto"/>
        <w:ind w:left="0" w:firstLine="0"/>
      </w:pPr>
      <w:r>
        <w:t xml:space="preserve"> </w:t>
      </w:r>
    </w:p>
    <w:p w14:paraId="02D158F2" w14:textId="77777777" w:rsidR="005B20B4" w:rsidRDefault="00BD1F94">
      <w:pPr>
        <w:ind w:left="5771"/>
      </w:pPr>
      <w:r>
        <w:t xml:space="preserve">____________________________           </w:t>
      </w:r>
    </w:p>
    <w:p w14:paraId="344DF8AF" w14:textId="77777777" w:rsidR="005B20B4" w:rsidRDefault="00BD1F94">
      <w:pPr>
        <w:spacing w:after="214"/>
        <w:ind w:left="5771"/>
      </w:pPr>
      <w:r>
        <w:t xml:space="preserve">Robert Buchwitz, GSIC Board Chair </w:t>
      </w:r>
    </w:p>
    <w:p w14:paraId="2E4A10F8" w14:textId="77777777" w:rsidR="005B20B4" w:rsidRDefault="00BD1F94">
      <w:pPr>
        <w:spacing w:after="214"/>
        <w:ind w:left="5771"/>
      </w:pPr>
      <w:r>
        <w:t xml:space="preserve">Date: _______________________ </w:t>
      </w:r>
    </w:p>
    <w:p w14:paraId="6A79B7D5" w14:textId="77777777" w:rsidR="005B20B4" w:rsidRDefault="00BD1F94">
      <w:pPr>
        <w:spacing w:after="219" w:line="259" w:lineRule="auto"/>
        <w:ind w:left="2390" w:firstLine="0"/>
        <w:jc w:val="center"/>
      </w:pPr>
      <w:r>
        <w:t xml:space="preserve">   </w:t>
      </w:r>
    </w:p>
    <w:p w14:paraId="5A8E59FE" w14:textId="77777777" w:rsidR="005B20B4" w:rsidRDefault="00BD1F94">
      <w:pPr>
        <w:spacing w:after="0" w:line="259" w:lineRule="auto"/>
        <w:ind w:left="3530" w:firstLine="0"/>
        <w:jc w:val="center"/>
      </w:pPr>
      <w:r>
        <w:lastRenderedPageBreak/>
        <w:t xml:space="preserve">                        </w:t>
      </w:r>
    </w:p>
    <w:sectPr w:rsidR="005B20B4">
      <w:headerReference w:type="even" r:id="rId7"/>
      <w:headerReference w:type="default" r:id="rId8"/>
      <w:headerReference w:type="first" r:id="rId9"/>
      <w:pgSz w:w="12240" w:h="15840"/>
      <w:pgMar w:top="1446" w:right="1505" w:bottom="1662" w:left="1440" w:header="7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F9FF1" w14:textId="77777777" w:rsidR="003415BF" w:rsidRDefault="003415BF">
      <w:pPr>
        <w:spacing w:after="0" w:line="240" w:lineRule="auto"/>
      </w:pPr>
      <w:r>
        <w:separator/>
      </w:r>
    </w:p>
  </w:endnote>
  <w:endnote w:type="continuationSeparator" w:id="0">
    <w:p w14:paraId="5FC939B8" w14:textId="77777777" w:rsidR="003415BF" w:rsidRDefault="0034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2560C" w14:textId="77777777" w:rsidR="003415BF" w:rsidRDefault="003415BF">
      <w:pPr>
        <w:spacing w:after="0" w:line="240" w:lineRule="auto"/>
      </w:pPr>
      <w:r>
        <w:separator/>
      </w:r>
    </w:p>
  </w:footnote>
  <w:footnote w:type="continuationSeparator" w:id="0">
    <w:p w14:paraId="437858DF" w14:textId="77777777" w:rsidR="003415BF" w:rsidRDefault="0034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7B38F" w14:textId="77777777" w:rsidR="005B20B4" w:rsidRDefault="00BD1F94">
    <w:pPr>
      <w:spacing w:after="0" w:line="259" w:lineRule="auto"/>
      <w:ind w:left="0" w:firstLine="0"/>
    </w:pPr>
    <w:r>
      <w:rPr>
        <w:sz w:val="22"/>
      </w:rPr>
      <w:t xml:space="preserve">Board Meeting Minutes – October 17, 2017 </w:t>
    </w:r>
  </w:p>
  <w:p w14:paraId="5E3063EB" w14:textId="77777777" w:rsidR="005B20B4" w:rsidRDefault="00BD1F94">
    <w:pPr>
      <w:spacing w:after="0" w:line="259" w:lineRule="auto"/>
      <w:ind w:left="0" w:firstLine="0"/>
    </w:pPr>
    <w:r>
      <w:rPr>
        <w:b/>
        <w:sz w:val="22"/>
      </w:rPr>
      <w:t xml:space="preserve">Georgia School for Innovation and the Classics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71084" w14:textId="77777777" w:rsidR="005B20B4" w:rsidRDefault="005B20B4" w:rsidP="00AA2497">
    <w:pPr>
      <w:spacing w:after="0" w:line="259" w:lineRule="auto"/>
      <w:ind w:left="0" w:firstLine="0"/>
      <w:jc w:val="center"/>
      <w:rPr>
        <w:sz w:val="52"/>
        <w:szCs w:val="52"/>
      </w:rPr>
    </w:pPr>
  </w:p>
  <w:p w14:paraId="6381589E" w14:textId="77777777" w:rsidR="00AA2497" w:rsidRPr="00AA2497" w:rsidRDefault="00AA2497" w:rsidP="00AA2497">
    <w:pPr>
      <w:spacing w:after="0" w:line="259" w:lineRule="auto"/>
      <w:ind w:left="0" w:firstLine="0"/>
      <w:jc w:val="center"/>
      <w:rPr>
        <w:sz w:val="52"/>
        <w:szCs w:val="5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D051C" w14:textId="77777777" w:rsidR="005B20B4" w:rsidRDefault="00BD1F94">
    <w:pPr>
      <w:spacing w:after="0" w:line="259" w:lineRule="auto"/>
      <w:ind w:left="0" w:firstLine="0"/>
    </w:pPr>
    <w:r>
      <w:rPr>
        <w:sz w:val="22"/>
      </w:rPr>
      <w:t xml:space="preserve">Board Meeting Minutes – October 17, 2017 </w:t>
    </w:r>
  </w:p>
  <w:p w14:paraId="01F9D6B9" w14:textId="77777777" w:rsidR="005B20B4" w:rsidRDefault="00BD1F94">
    <w:pPr>
      <w:spacing w:after="0" w:line="259" w:lineRule="auto"/>
      <w:ind w:left="0" w:firstLine="0"/>
    </w:pPr>
    <w:r>
      <w:rPr>
        <w:b/>
        <w:sz w:val="22"/>
      </w:rPr>
      <w:t xml:space="preserve">Georgia School for Innovation and the Classics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E620D"/>
    <w:multiLevelType w:val="hybridMultilevel"/>
    <w:tmpl w:val="AD426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9BB0A69"/>
    <w:multiLevelType w:val="hybridMultilevel"/>
    <w:tmpl w:val="0A3888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6A906E8"/>
    <w:multiLevelType w:val="hybridMultilevel"/>
    <w:tmpl w:val="499C7AB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47DD346C"/>
    <w:multiLevelType w:val="hybridMultilevel"/>
    <w:tmpl w:val="9B1C306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620E6D97"/>
    <w:multiLevelType w:val="hybridMultilevel"/>
    <w:tmpl w:val="32044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B4"/>
    <w:rsid w:val="00005F61"/>
    <w:rsid w:val="00016A7B"/>
    <w:rsid w:val="00020106"/>
    <w:rsid w:val="00022BBD"/>
    <w:rsid w:val="00023A91"/>
    <w:rsid w:val="0003217A"/>
    <w:rsid w:val="0008039A"/>
    <w:rsid w:val="00090ADE"/>
    <w:rsid w:val="00092F5C"/>
    <w:rsid w:val="000A6DD5"/>
    <w:rsid w:val="000E56AB"/>
    <w:rsid w:val="001005FB"/>
    <w:rsid w:val="00163D19"/>
    <w:rsid w:val="002A0C7B"/>
    <w:rsid w:val="002E52AB"/>
    <w:rsid w:val="002E7956"/>
    <w:rsid w:val="00323F68"/>
    <w:rsid w:val="00327CDB"/>
    <w:rsid w:val="00330DE8"/>
    <w:rsid w:val="003310AA"/>
    <w:rsid w:val="00333CE2"/>
    <w:rsid w:val="00340330"/>
    <w:rsid w:val="003415BF"/>
    <w:rsid w:val="003C3636"/>
    <w:rsid w:val="00405633"/>
    <w:rsid w:val="00425310"/>
    <w:rsid w:val="0046778A"/>
    <w:rsid w:val="004B35C2"/>
    <w:rsid w:val="004B7CD1"/>
    <w:rsid w:val="004D3038"/>
    <w:rsid w:val="004E553D"/>
    <w:rsid w:val="00507B94"/>
    <w:rsid w:val="00515D15"/>
    <w:rsid w:val="005956AB"/>
    <w:rsid w:val="005B20B4"/>
    <w:rsid w:val="005B3B13"/>
    <w:rsid w:val="005D1348"/>
    <w:rsid w:val="005E4809"/>
    <w:rsid w:val="00626C79"/>
    <w:rsid w:val="00671956"/>
    <w:rsid w:val="00691E9F"/>
    <w:rsid w:val="006F224B"/>
    <w:rsid w:val="006F2750"/>
    <w:rsid w:val="007104EE"/>
    <w:rsid w:val="00746D9C"/>
    <w:rsid w:val="00751D85"/>
    <w:rsid w:val="007827FA"/>
    <w:rsid w:val="007A1A70"/>
    <w:rsid w:val="007C4CC0"/>
    <w:rsid w:val="007C5EA8"/>
    <w:rsid w:val="0086378E"/>
    <w:rsid w:val="008863E2"/>
    <w:rsid w:val="008C098D"/>
    <w:rsid w:val="008C5604"/>
    <w:rsid w:val="009235CF"/>
    <w:rsid w:val="009671BD"/>
    <w:rsid w:val="0098411E"/>
    <w:rsid w:val="009A2FE2"/>
    <w:rsid w:val="00A426A2"/>
    <w:rsid w:val="00A9410A"/>
    <w:rsid w:val="00A945F0"/>
    <w:rsid w:val="00AA2497"/>
    <w:rsid w:val="00B41A4D"/>
    <w:rsid w:val="00B44860"/>
    <w:rsid w:val="00BD1F94"/>
    <w:rsid w:val="00BF3143"/>
    <w:rsid w:val="00C132B2"/>
    <w:rsid w:val="00C13C4B"/>
    <w:rsid w:val="00C32E57"/>
    <w:rsid w:val="00C85F3E"/>
    <w:rsid w:val="00CC6FA8"/>
    <w:rsid w:val="00D006F2"/>
    <w:rsid w:val="00D62461"/>
    <w:rsid w:val="00D724E6"/>
    <w:rsid w:val="00D80D8D"/>
    <w:rsid w:val="00DF5EF8"/>
    <w:rsid w:val="00DF7007"/>
    <w:rsid w:val="00E141F1"/>
    <w:rsid w:val="00E64222"/>
    <w:rsid w:val="00E717B7"/>
    <w:rsid w:val="00E80805"/>
    <w:rsid w:val="00EA278B"/>
    <w:rsid w:val="00EE7ECD"/>
    <w:rsid w:val="00F22139"/>
    <w:rsid w:val="00F6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9C074"/>
  <w15:docId w15:val="{2BF67541-FA19-4B10-8396-C9CAF2D8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7" w:lineRule="auto"/>
      <w:ind w:left="145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6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C5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04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8C56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5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53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5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3D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006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A249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A24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Hawkins</dc:creator>
  <cp:keywords/>
  <cp:lastModifiedBy>Woods</cp:lastModifiedBy>
  <cp:revision>2</cp:revision>
  <cp:lastPrinted>2020-04-27T18:14:00Z</cp:lastPrinted>
  <dcterms:created xsi:type="dcterms:W3CDTF">2020-04-27T18:28:00Z</dcterms:created>
  <dcterms:modified xsi:type="dcterms:W3CDTF">2020-04-27T18:28:00Z</dcterms:modified>
</cp:coreProperties>
</file>